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E0672" w14:textId="77777777" w:rsidR="00C40BD0" w:rsidRPr="00C254BA" w:rsidRDefault="00C40BD0" w:rsidP="00C40BD0">
      <w:pPr>
        <w:jc w:val="center"/>
        <w:rPr>
          <w:b/>
          <w:lang w:val="en-CA"/>
        </w:rPr>
      </w:pPr>
      <w:r w:rsidRPr="00C254BA">
        <w:rPr>
          <w:b/>
          <w:lang w:val="en-CA"/>
        </w:rPr>
        <w:t>A Tale of Two Texts:</w:t>
      </w:r>
    </w:p>
    <w:p w14:paraId="718A0952" w14:textId="77777777" w:rsidR="00015428" w:rsidRPr="00C254BA" w:rsidRDefault="00C40BD0" w:rsidP="00C40BD0">
      <w:pPr>
        <w:jc w:val="center"/>
        <w:rPr>
          <w:b/>
          <w:lang w:val="en-CA"/>
        </w:rPr>
      </w:pPr>
      <w:r w:rsidRPr="00C254BA">
        <w:rPr>
          <w:b/>
          <w:lang w:val="en-CA"/>
        </w:rPr>
        <w:t>Development and Reception of ʿAlī Qūshjī’s Astronomy in the Early Modern Period</w:t>
      </w:r>
    </w:p>
    <w:p w14:paraId="57947AAF" w14:textId="77777777" w:rsidR="00C40BD0" w:rsidRPr="00C254BA" w:rsidRDefault="00C40BD0" w:rsidP="00C40BD0">
      <w:pPr>
        <w:rPr>
          <w:b/>
          <w:lang w:val="en-CA"/>
        </w:rPr>
      </w:pPr>
    </w:p>
    <w:p w14:paraId="76337AFD" w14:textId="77777777" w:rsidR="00C40BD0" w:rsidRPr="00C254BA" w:rsidRDefault="00C40BD0" w:rsidP="00C40BD0">
      <w:pPr>
        <w:jc w:val="center"/>
        <w:rPr>
          <w:lang w:val="en-CA"/>
        </w:rPr>
      </w:pPr>
      <w:r w:rsidRPr="00C254BA">
        <w:rPr>
          <w:lang w:val="en-CA"/>
        </w:rPr>
        <w:t>Dr. Hasan Umut</w:t>
      </w:r>
    </w:p>
    <w:p w14:paraId="30023FEF" w14:textId="77777777" w:rsidR="00C40BD0" w:rsidRPr="00C254BA" w:rsidRDefault="00C40BD0" w:rsidP="00C40BD0">
      <w:pPr>
        <w:jc w:val="center"/>
        <w:rPr>
          <w:lang w:val="en-CA"/>
        </w:rPr>
      </w:pPr>
      <w:r w:rsidRPr="00C254BA">
        <w:rPr>
          <w:lang w:val="en-CA"/>
        </w:rPr>
        <w:t>hasan.umut@mail.mcgill.ca</w:t>
      </w:r>
    </w:p>
    <w:p w14:paraId="615B8FC2" w14:textId="77777777" w:rsidR="00C40BD0" w:rsidRPr="00C254BA" w:rsidRDefault="00C40BD0" w:rsidP="00C40BD0">
      <w:pPr>
        <w:rPr>
          <w:lang w:val="en-CA"/>
        </w:rPr>
      </w:pPr>
    </w:p>
    <w:p w14:paraId="10A700D0" w14:textId="4BE99346" w:rsidR="00C40BD0" w:rsidRPr="00C254BA" w:rsidRDefault="00FB05D7" w:rsidP="00EC489E">
      <w:pPr>
        <w:jc w:val="both"/>
        <w:rPr>
          <w:lang w:val="en-CA"/>
        </w:rPr>
      </w:pPr>
      <w:r w:rsidRPr="00C254BA">
        <w:rPr>
          <w:lang w:val="en-CA"/>
        </w:rPr>
        <w:t xml:space="preserve">This paper </w:t>
      </w:r>
      <w:r w:rsidR="00D62CE8" w:rsidRPr="00C254BA">
        <w:rPr>
          <w:lang w:val="en-CA"/>
        </w:rPr>
        <w:t>focuses on</w:t>
      </w:r>
      <w:r w:rsidR="00E60F98" w:rsidRPr="00C254BA">
        <w:rPr>
          <w:lang w:val="en-CA"/>
        </w:rPr>
        <w:t xml:space="preserve"> two works in theoretical astronomy, </w:t>
      </w:r>
      <w:r w:rsidR="001A7979" w:rsidRPr="00C254BA">
        <w:rPr>
          <w:lang w:val="en-CA"/>
        </w:rPr>
        <w:t xml:space="preserve">the Persian </w:t>
      </w:r>
      <w:r w:rsidR="00E60F98" w:rsidRPr="00C254BA">
        <w:rPr>
          <w:i/>
          <w:lang w:val="en-CA"/>
        </w:rPr>
        <w:t>Risālah dar hayʾah</w:t>
      </w:r>
      <w:r w:rsidR="00E60F98" w:rsidRPr="00C254BA">
        <w:rPr>
          <w:lang w:val="en-CA"/>
        </w:rPr>
        <w:t xml:space="preserve"> and </w:t>
      </w:r>
      <w:r w:rsidR="001A7979" w:rsidRPr="00C254BA">
        <w:rPr>
          <w:lang w:val="en-CA"/>
        </w:rPr>
        <w:t xml:space="preserve">the Arabic </w:t>
      </w:r>
      <w:r w:rsidR="00E60F98" w:rsidRPr="00C254BA">
        <w:rPr>
          <w:i/>
          <w:lang w:val="en-CA"/>
        </w:rPr>
        <w:t>al-Risāla al-Fatḥiyya</w:t>
      </w:r>
      <w:r w:rsidR="00E60F98" w:rsidRPr="00C254BA">
        <w:rPr>
          <w:lang w:val="en-CA"/>
        </w:rPr>
        <w:t xml:space="preserve">, </w:t>
      </w:r>
      <w:r w:rsidR="003F4ECF" w:rsidRPr="00C254BA">
        <w:rPr>
          <w:lang w:val="en-CA"/>
        </w:rPr>
        <w:t xml:space="preserve">written by ʿAlī </w:t>
      </w:r>
      <w:r w:rsidR="00E60F98" w:rsidRPr="00C254BA">
        <w:rPr>
          <w:lang w:val="en-CA"/>
        </w:rPr>
        <w:t xml:space="preserve">Qūshjī (d. 1474), one of the eminent astronomers of the fifteenth century who flourished in the Timurid and Ottoman </w:t>
      </w:r>
      <w:r w:rsidR="00E74AF0" w:rsidRPr="00C254BA">
        <w:rPr>
          <w:lang w:val="en-CA"/>
        </w:rPr>
        <w:t xml:space="preserve">intellectual milieus. </w:t>
      </w:r>
      <w:r w:rsidR="00E60F98" w:rsidRPr="00C254BA">
        <w:rPr>
          <w:lang w:val="en-CA"/>
        </w:rPr>
        <w:t>His scholarship</w:t>
      </w:r>
      <w:r w:rsidR="00750D1F" w:rsidRPr="00C254BA">
        <w:rPr>
          <w:lang w:val="en-CA"/>
        </w:rPr>
        <w:t xml:space="preserve"> </w:t>
      </w:r>
      <w:r w:rsidR="00D0069F" w:rsidRPr="00C254BA">
        <w:rPr>
          <w:lang w:val="en-CA"/>
        </w:rPr>
        <w:t xml:space="preserve">on astronomy </w:t>
      </w:r>
      <w:r w:rsidR="00750D1F" w:rsidRPr="00C254BA">
        <w:rPr>
          <w:lang w:val="en-CA"/>
        </w:rPr>
        <w:t xml:space="preserve">attracted a great deal of </w:t>
      </w:r>
      <w:r w:rsidR="000B5D9D" w:rsidRPr="00C254BA">
        <w:rPr>
          <w:lang w:val="en-CA"/>
        </w:rPr>
        <w:t>interest</w:t>
      </w:r>
      <w:r w:rsidR="00357DC6" w:rsidRPr="00C254BA">
        <w:rPr>
          <w:lang w:val="en-CA"/>
        </w:rPr>
        <w:t xml:space="preserve"> during the early modern period</w:t>
      </w:r>
      <w:r w:rsidR="00D0069F" w:rsidRPr="00C254BA">
        <w:rPr>
          <w:lang w:val="en-CA"/>
        </w:rPr>
        <w:t xml:space="preserve">. This is </w:t>
      </w:r>
      <w:r w:rsidR="00750D1F" w:rsidRPr="00C254BA">
        <w:rPr>
          <w:lang w:val="en-CA"/>
        </w:rPr>
        <w:t xml:space="preserve">attested by the fact that these works were </w:t>
      </w:r>
      <w:r w:rsidR="000B5D9D" w:rsidRPr="00C254BA">
        <w:rPr>
          <w:lang w:val="en-CA"/>
        </w:rPr>
        <w:t>commented</w:t>
      </w:r>
      <w:r w:rsidR="00750D1F" w:rsidRPr="00C254BA">
        <w:rPr>
          <w:lang w:val="en-CA"/>
        </w:rPr>
        <w:t xml:space="preserve"> by scholars from </w:t>
      </w:r>
      <w:r w:rsidR="000F54A9" w:rsidRPr="00C254BA">
        <w:rPr>
          <w:lang w:val="en-CA"/>
        </w:rPr>
        <w:t>different</w:t>
      </w:r>
      <w:r w:rsidR="00750D1F" w:rsidRPr="00C254BA">
        <w:rPr>
          <w:lang w:val="en-CA"/>
        </w:rPr>
        <w:t xml:space="preserve"> intellectual backgrounds, and were translated into various languages including</w:t>
      </w:r>
      <w:r w:rsidR="00BB5517" w:rsidRPr="00C254BA">
        <w:rPr>
          <w:lang w:val="en-CA"/>
        </w:rPr>
        <w:t xml:space="preserve"> Judeo-Persian</w:t>
      </w:r>
      <w:r w:rsidR="00D62CE8" w:rsidRPr="00C254BA">
        <w:rPr>
          <w:lang w:val="en-CA"/>
        </w:rPr>
        <w:t xml:space="preserve">, </w:t>
      </w:r>
      <w:r w:rsidR="00750D1F" w:rsidRPr="00C254BA">
        <w:rPr>
          <w:lang w:val="en-CA"/>
        </w:rPr>
        <w:t>Latin, Sanskrit, and</w:t>
      </w:r>
      <w:r w:rsidR="00BB5517" w:rsidRPr="00C254BA">
        <w:rPr>
          <w:lang w:val="en-CA"/>
        </w:rPr>
        <w:t xml:space="preserve"> Turkish</w:t>
      </w:r>
      <w:r w:rsidR="00E74AF0" w:rsidRPr="00C254BA">
        <w:rPr>
          <w:lang w:val="en-CA"/>
        </w:rPr>
        <w:t>,</w:t>
      </w:r>
      <w:r w:rsidR="001B1B73" w:rsidRPr="00C254BA">
        <w:rPr>
          <w:lang w:val="en-CA"/>
        </w:rPr>
        <w:t xml:space="preserve"> </w:t>
      </w:r>
      <w:r w:rsidR="00E60F98" w:rsidRPr="00C254BA">
        <w:rPr>
          <w:lang w:val="en-CA"/>
        </w:rPr>
        <w:t xml:space="preserve">in a </w:t>
      </w:r>
      <w:r w:rsidR="006F5F77" w:rsidRPr="00C254BA">
        <w:rPr>
          <w:lang w:val="en-CA"/>
        </w:rPr>
        <w:t>vast</w:t>
      </w:r>
      <w:r w:rsidR="00E60F98" w:rsidRPr="00C254BA">
        <w:rPr>
          <w:lang w:val="en-CA"/>
        </w:rPr>
        <w:t xml:space="preserve"> territory </w:t>
      </w:r>
      <w:r w:rsidR="001A7979" w:rsidRPr="00C254BA">
        <w:rPr>
          <w:lang w:val="en-CA"/>
        </w:rPr>
        <w:t>streching over Central Asia, England, India, Iran,</w:t>
      </w:r>
      <w:r w:rsidR="00750D1F" w:rsidRPr="00C254BA">
        <w:rPr>
          <w:lang w:val="en-CA"/>
        </w:rPr>
        <w:t xml:space="preserve"> and</w:t>
      </w:r>
      <w:r w:rsidR="001A7979" w:rsidRPr="00C254BA">
        <w:rPr>
          <w:lang w:val="en-CA"/>
        </w:rPr>
        <w:t xml:space="preserve"> the Ottoman </w:t>
      </w:r>
      <w:r w:rsidR="00D62CE8" w:rsidRPr="00C254BA">
        <w:rPr>
          <w:lang w:val="en-CA"/>
        </w:rPr>
        <w:t>lands</w:t>
      </w:r>
      <w:r w:rsidR="00E74AF0" w:rsidRPr="00C254BA">
        <w:rPr>
          <w:lang w:val="en-CA"/>
        </w:rPr>
        <w:t>.</w:t>
      </w:r>
      <w:r w:rsidR="00A24175">
        <w:rPr>
          <w:lang w:val="en-CA"/>
        </w:rPr>
        <w:t xml:space="preserve"> </w:t>
      </w:r>
      <w:r w:rsidR="00622A0F">
        <w:rPr>
          <w:lang w:val="en-CA"/>
        </w:rPr>
        <w:t>Thus</w:t>
      </w:r>
      <w:r w:rsidR="00F477FE" w:rsidRPr="00C254BA">
        <w:rPr>
          <w:lang w:val="en-CA"/>
        </w:rPr>
        <w:t xml:space="preserve">, </w:t>
      </w:r>
      <w:r w:rsidR="00A24175">
        <w:rPr>
          <w:lang w:val="en-CA"/>
        </w:rPr>
        <w:t>scrutinizing</w:t>
      </w:r>
      <w:r w:rsidR="00F477FE" w:rsidRPr="00C254BA">
        <w:rPr>
          <w:lang w:val="en-CA"/>
        </w:rPr>
        <w:t xml:space="preserve"> </w:t>
      </w:r>
      <w:r w:rsidR="00A24175" w:rsidRPr="00C254BA">
        <w:rPr>
          <w:lang w:val="en-CA"/>
        </w:rPr>
        <w:t xml:space="preserve">networks of knowledge </w:t>
      </w:r>
      <w:r w:rsidR="00A24175">
        <w:rPr>
          <w:lang w:val="en-CA"/>
        </w:rPr>
        <w:t>that were</w:t>
      </w:r>
      <w:r w:rsidR="00A24175" w:rsidRPr="00C254BA">
        <w:rPr>
          <w:lang w:val="en-CA"/>
        </w:rPr>
        <w:t xml:space="preserve"> </w:t>
      </w:r>
      <w:r w:rsidR="00A24175">
        <w:rPr>
          <w:lang w:val="en-CA"/>
        </w:rPr>
        <w:t xml:space="preserve">shaped with </w:t>
      </w:r>
      <w:r w:rsidR="00622A0F">
        <w:rPr>
          <w:lang w:val="en-CA"/>
        </w:rPr>
        <w:t>reference</w:t>
      </w:r>
      <w:r w:rsidR="00A24175">
        <w:rPr>
          <w:lang w:val="en-CA"/>
        </w:rPr>
        <w:t xml:space="preserve"> to </w:t>
      </w:r>
      <w:r w:rsidR="00F477FE" w:rsidRPr="00C254BA">
        <w:rPr>
          <w:lang w:val="en-CA"/>
        </w:rPr>
        <w:t xml:space="preserve">Qūshjī’s astronomy </w:t>
      </w:r>
      <w:r w:rsidR="000F1D10">
        <w:rPr>
          <w:lang w:val="en-CA"/>
        </w:rPr>
        <w:t>can</w:t>
      </w:r>
      <w:r w:rsidR="00F477FE" w:rsidRPr="00C254BA">
        <w:rPr>
          <w:lang w:val="en-CA"/>
        </w:rPr>
        <w:t xml:space="preserve"> contribute </w:t>
      </w:r>
      <w:r w:rsidR="00F477FE" w:rsidRPr="003F42D6">
        <w:rPr>
          <w:lang w:val="en-CA"/>
        </w:rPr>
        <w:t xml:space="preserve">to </w:t>
      </w:r>
      <w:r w:rsidR="000F1D10" w:rsidRPr="003F42D6">
        <w:rPr>
          <w:lang w:val="en-CA"/>
        </w:rPr>
        <w:t>a</w:t>
      </w:r>
      <w:r w:rsidR="000F1D10">
        <w:rPr>
          <w:lang w:val="en-CA"/>
        </w:rPr>
        <w:t xml:space="preserve"> </w:t>
      </w:r>
      <w:r w:rsidR="00F477FE" w:rsidRPr="00C254BA">
        <w:rPr>
          <w:lang w:val="en-CA"/>
        </w:rPr>
        <w:t xml:space="preserve">global history of science studies. </w:t>
      </w:r>
      <w:r w:rsidR="000F1D10">
        <w:rPr>
          <w:lang w:val="en-CA"/>
        </w:rPr>
        <w:t>Furthermore</w:t>
      </w:r>
      <w:r w:rsidR="00E91732">
        <w:rPr>
          <w:lang w:val="en-CA"/>
        </w:rPr>
        <w:t xml:space="preserve">, </w:t>
      </w:r>
      <w:r w:rsidR="003F42D6">
        <w:rPr>
          <w:lang w:val="en-CA"/>
        </w:rPr>
        <w:t>by comparing</w:t>
      </w:r>
      <w:r w:rsidR="00511178" w:rsidRPr="00C254BA">
        <w:rPr>
          <w:lang w:val="en-CA"/>
        </w:rPr>
        <w:t xml:space="preserve"> the </w:t>
      </w:r>
      <w:r w:rsidR="00511178" w:rsidRPr="00C254BA">
        <w:rPr>
          <w:i/>
          <w:lang w:val="en-CA"/>
        </w:rPr>
        <w:t>Risālah</w:t>
      </w:r>
      <w:r w:rsidR="00511178" w:rsidRPr="00C254BA">
        <w:rPr>
          <w:lang w:val="en-CA"/>
        </w:rPr>
        <w:t xml:space="preserve"> and </w:t>
      </w:r>
      <w:r w:rsidR="00511178" w:rsidRPr="00C254BA">
        <w:rPr>
          <w:i/>
          <w:lang w:val="en-CA"/>
        </w:rPr>
        <w:t>Fatḥiyya</w:t>
      </w:r>
      <w:r w:rsidR="00511178" w:rsidRPr="00C254BA">
        <w:rPr>
          <w:lang w:val="en-CA"/>
        </w:rPr>
        <w:t xml:space="preserve"> </w:t>
      </w:r>
      <w:r w:rsidR="00936981" w:rsidRPr="00C254BA">
        <w:rPr>
          <w:lang w:val="en-CA"/>
        </w:rPr>
        <w:t xml:space="preserve">in terms of </w:t>
      </w:r>
      <w:r w:rsidR="003F42D6">
        <w:rPr>
          <w:lang w:val="en-CA"/>
        </w:rPr>
        <w:t xml:space="preserve">their </w:t>
      </w:r>
      <w:r w:rsidR="00936981" w:rsidRPr="00C254BA">
        <w:rPr>
          <w:lang w:val="en-CA"/>
        </w:rPr>
        <w:t>content</w:t>
      </w:r>
      <w:r w:rsidR="00A46D04" w:rsidRPr="00C254BA">
        <w:rPr>
          <w:lang w:val="en-CA"/>
        </w:rPr>
        <w:t>s</w:t>
      </w:r>
      <w:r w:rsidR="00A11F88">
        <w:rPr>
          <w:lang w:val="en-CA"/>
        </w:rPr>
        <w:t xml:space="preserve"> and </w:t>
      </w:r>
      <w:r w:rsidR="003F42D6">
        <w:rPr>
          <w:lang w:val="en-CA"/>
        </w:rPr>
        <w:t>mutual influences</w:t>
      </w:r>
      <w:r w:rsidR="00A46D04" w:rsidRPr="00C254BA">
        <w:rPr>
          <w:lang w:val="en-CA"/>
        </w:rPr>
        <w:t xml:space="preserve"> </w:t>
      </w:r>
      <w:r w:rsidR="003F42D6">
        <w:rPr>
          <w:lang w:val="en-CA"/>
        </w:rPr>
        <w:t>on</w:t>
      </w:r>
      <w:r w:rsidR="00A46D04" w:rsidRPr="00C254BA">
        <w:rPr>
          <w:lang w:val="en-CA"/>
        </w:rPr>
        <w:t xml:space="preserve"> one another</w:t>
      </w:r>
      <w:r w:rsidR="003F42D6">
        <w:rPr>
          <w:lang w:val="en-CA"/>
        </w:rPr>
        <w:t>,</w:t>
      </w:r>
      <w:r w:rsidR="00EC489E">
        <w:rPr>
          <w:lang w:val="en-CA"/>
        </w:rPr>
        <w:t xml:space="preserve"> </w:t>
      </w:r>
      <w:r w:rsidR="003F42D6">
        <w:rPr>
          <w:lang w:val="en-CA"/>
        </w:rPr>
        <w:t xml:space="preserve">the paper examines </w:t>
      </w:r>
      <w:r w:rsidR="00F477FE" w:rsidRPr="00C254BA">
        <w:rPr>
          <w:lang w:val="en-CA"/>
        </w:rPr>
        <w:t>the</w:t>
      </w:r>
      <w:r w:rsidR="00A46D04" w:rsidRPr="00C254BA">
        <w:rPr>
          <w:lang w:val="en-CA"/>
        </w:rPr>
        <w:t xml:space="preserve"> </w:t>
      </w:r>
      <w:r w:rsidR="006F5F77" w:rsidRPr="00C254BA">
        <w:rPr>
          <w:lang w:val="en-CA"/>
        </w:rPr>
        <w:t xml:space="preserve">dynamics behind the </w:t>
      </w:r>
      <w:r w:rsidR="003F42D6">
        <w:rPr>
          <w:lang w:val="en-CA"/>
        </w:rPr>
        <w:t xml:space="preserve">composition of </w:t>
      </w:r>
      <w:r w:rsidR="007138FA" w:rsidRPr="00C254BA">
        <w:rPr>
          <w:lang w:val="en-CA"/>
        </w:rPr>
        <w:t xml:space="preserve">scientific </w:t>
      </w:r>
      <w:r w:rsidR="00284BEB" w:rsidRPr="00C254BA">
        <w:rPr>
          <w:lang w:val="en-CA"/>
        </w:rPr>
        <w:t>textbook</w:t>
      </w:r>
      <w:r w:rsidR="003F42D6">
        <w:rPr>
          <w:lang w:val="en-CA"/>
        </w:rPr>
        <w:t xml:space="preserve">s </w:t>
      </w:r>
      <w:r w:rsidR="00A46D04" w:rsidRPr="00C254BA">
        <w:rPr>
          <w:lang w:val="en-CA"/>
        </w:rPr>
        <w:t>in the early modern period</w:t>
      </w:r>
      <w:r w:rsidR="006F5F77" w:rsidRPr="00C254BA">
        <w:rPr>
          <w:lang w:val="en-CA"/>
        </w:rPr>
        <w:t>.</w:t>
      </w:r>
    </w:p>
    <w:p w14:paraId="66E04A7C" w14:textId="77777777" w:rsidR="00CB2BB1" w:rsidRPr="00C254BA" w:rsidRDefault="00CB2BB1" w:rsidP="00C40BD0">
      <w:pPr>
        <w:rPr>
          <w:lang w:val="en-CA"/>
        </w:rPr>
      </w:pPr>
    </w:p>
    <w:p w14:paraId="1C2EADB5" w14:textId="77777777" w:rsidR="00CB2BB1" w:rsidRPr="00C254BA" w:rsidRDefault="00CB2BB1" w:rsidP="00C40BD0">
      <w:pPr>
        <w:rPr>
          <w:lang w:val="en-CA"/>
        </w:rPr>
      </w:pPr>
      <w:bookmarkStart w:id="0" w:name="_GoBack"/>
      <w:bookmarkEnd w:id="0"/>
    </w:p>
    <w:p w14:paraId="45CABC6A" w14:textId="0DAB092D" w:rsidR="00CB2BB1" w:rsidRPr="00C254BA" w:rsidRDefault="00CB2BB1" w:rsidP="00C40BD0">
      <w:pPr>
        <w:rPr>
          <w:u w:val="single"/>
          <w:lang w:val="en-CA"/>
        </w:rPr>
      </w:pPr>
      <w:r w:rsidRPr="00C254BA">
        <w:rPr>
          <w:u w:val="single"/>
          <w:lang w:val="en-CA"/>
        </w:rPr>
        <w:t>Short Bio</w:t>
      </w:r>
    </w:p>
    <w:p w14:paraId="71DB2F6A" w14:textId="416A0A0A" w:rsidR="00CB2BB1" w:rsidRPr="00C254BA" w:rsidRDefault="006D0D19" w:rsidP="00EC489E">
      <w:pPr>
        <w:jc w:val="both"/>
        <w:rPr>
          <w:lang w:val="en-CA"/>
        </w:rPr>
      </w:pPr>
      <w:r w:rsidRPr="00C254BA">
        <w:rPr>
          <w:lang w:val="en-CA"/>
        </w:rPr>
        <w:t>After receiving his BSc in Industrial Engineering at Boğaziçi University, and his MA in History at Istanbul Bilgi University, Hasan Umut completed his PhD at the Institute of Islamic Studies</w:t>
      </w:r>
      <w:r w:rsidR="00D0069F" w:rsidRPr="00C254BA">
        <w:rPr>
          <w:lang w:val="en-CA"/>
        </w:rPr>
        <w:t xml:space="preserve">, </w:t>
      </w:r>
      <w:r w:rsidRPr="00C254BA">
        <w:rPr>
          <w:lang w:val="en-CA"/>
        </w:rPr>
        <w:t>McGill University, Montreal, Canada</w:t>
      </w:r>
      <w:r w:rsidR="00893F90" w:rsidRPr="00C254BA">
        <w:rPr>
          <w:lang w:val="en-CA"/>
        </w:rPr>
        <w:t>, in 2020</w:t>
      </w:r>
      <w:r w:rsidRPr="00C254BA">
        <w:rPr>
          <w:lang w:val="en-CA"/>
        </w:rPr>
        <w:t xml:space="preserve">. His fields of research include </w:t>
      </w:r>
      <w:r w:rsidR="00AA2BD6" w:rsidRPr="00C254BA">
        <w:rPr>
          <w:lang w:val="en-CA"/>
        </w:rPr>
        <w:t>pre- and early modern</w:t>
      </w:r>
      <w:r w:rsidRPr="00C254BA">
        <w:rPr>
          <w:lang w:val="en-CA"/>
        </w:rPr>
        <w:t xml:space="preserve"> astronomy, history of science in Islamic societies, Ottoman science, Islamic and Ottoman intellectual history</w:t>
      </w:r>
      <w:r w:rsidR="00AF19C6" w:rsidRPr="00C254BA">
        <w:rPr>
          <w:lang w:val="en-CA"/>
        </w:rPr>
        <w:t xml:space="preserve"> and manuscript culture</w:t>
      </w:r>
      <w:r w:rsidRPr="00C254BA">
        <w:rPr>
          <w:lang w:val="en-CA"/>
        </w:rPr>
        <w:t>,</w:t>
      </w:r>
      <w:r w:rsidR="00AF19C6" w:rsidRPr="00C254BA">
        <w:rPr>
          <w:lang w:val="en-CA"/>
        </w:rPr>
        <w:t xml:space="preserve"> and</w:t>
      </w:r>
      <w:r w:rsidRPr="00C254BA">
        <w:rPr>
          <w:lang w:val="en-CA"/>
        </w:rPr>
        <w:t xml:space="preserve"> history of scientific instruments</w:t>
      </w:r>
      <w:r w:rsidR="00AF19C6" w:rsidRPr="00C254BA">
        <w:rPr>
          <w:lang w:val="en-CA"/>
        </w:rPr>
        <w:t>.</w:t>
      </w:r>
    </w:p>
    <w:sectPr w:rsidR="00CB2BB1" w:rsidRPr="00C254BA" w:rsidSect="006473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09FD9" w16cex:dateUtc="2020-07-08T23:41:00Z"/>
  <w16cex:commentExtensible w16cex:durableId="22B0A052" w16cex:dateUtc="2020-07-08T2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5845536" w16cid:durableId="22B09FD9"/>
  <w16cid:commentId w16cid:paraId="66CA8E33" w16cid:durableId="22B0A05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D0"/>
    <w:rsid w:val="00015428"/>
    <w:rsid w:val="00062209"/>
    <w:rsid w:val="000716F6"/>
    <w:rsid w:val="000B5D9D"/>
    <w:rsid w:val="000F1D10"/>
    <w:rsid w:val="000F54A9"/>
    <w:rsid w:val="00122252"/>
    <w:rsid w:val="00195EB9"/>
    <w:rsid w:val="001A7979"/>
    <w:rsid w:val="001B15F6"/>
    <w:rsid w:val="001B1B73"/>
    <w:rsid w:val="0024065D"/>
    <w:rsid w:val="00284BEB"/>
    <w:rsid w:val="002B0568"/>
    <w:rsid w:val="00325CFA"/>
    <w:rsid w:val="00357DC6"/>
    <w:rsid w:val="003B3C52"/>
    <w:rsid w:val="003F42D6"/>
    <w:rsid w:val="003F4ECF"/>
    <w:rsid w:val="00493FB6"/>
    <w:rsid w:val="004C5A3B"/>
    <w:rsid w:val="005054E4"/>
    <w:rsid w:val="00511178"/>
    <w:rsid w:val="005200F7"/>
    <w:rsid w:val="00530343"/>
    <w:rsid w:val="00622A0F"/>
    <w:rsid w:val="00627DFA"/>
    <w:rsid w:val="00643604"/>
    <w:rsid w:val="006473F1"/>
    <w:rsid w:val="006D0D19"/>
    <w:rsid w:val="006F5F77"/>
    <w:rsid w:val="007138FA"/>
    <w:rsid w:val="00735A7A"/>
    <w:rsid w:val="00750D1F"/>
    <w:rsid w:val="00750EC2"/>
    <w:rsid w:val="008006F8"/>
    <w:rsid w:val="00893F90"/>
    <w:rsid w:val="008A3251"/>
    <w:rsid w:val="008F697F"/>
    <w:rsid w:val="00936981"/>
    <w:rsid w:val="00A11F88"/>
    <w:rsid w:val="00A21F75"/>
    <w:rsid w:val="00A24175"/>
    <w:rsid w:val="00A27C00"/>
    <w:rsid w:val="00A41E14"/>
    <w:rsid w:val="00A45304"/>
    <w:rsid w:val="00A46D04"/>
    <w:rsid w:val="00A65EB8"/>
    <w:rsid w:val="00AA2BD6"/>
    <w:rsid w:val="00AF19C6"/>
    <w:rsid w:val="00B4484A"/>
    <w:rsid w:val="00BA1C6B"/>
    <w:rsid w:val="00BB5517"/>
    <w:rsid w:val="00BC4DCF"/>
    <w:rsid w:val="00C254BA"/>
    <w:rsid w:val="00C40BD0"/>
    <w:rsid w:val="00C57F49"/>
    <w:rsid w:val="00CA358C"/>
    <w:rsid w:val="00CB2BB1"/>
    <w:rsid w:val="00D0069F"/>
    <w:rsid w:val="00D62CE8"/>
    <w:rsid w:val="00D76C9E"/>
    <w:rsid w:val="00DE5BAF"/>
    <w:rsid w:val="00DF3F6D"/>
    <w:rsid w:val="00E60F98"/>
    <w:rsid w:val="00E74AF0"/>
    <w:rsid w:val="00E91732"/>
    <w:rsid w:val="00EC489E"/>
    <w:rsid w:val="00F1026C"/>
    <w:rsid w:val="00F170A1"/>
    <w:rsid w:val="00F477FE"/>
    <w:rsid w:val="00F96B68"/>
    <w:rsid w:val="00FB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9C9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hAnsiTheme="minorHAnsi"/>
      <w:noProof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BD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00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69F"/>
    <w:rPr>
      <w:rFonts w:asciiTheme="minorHAnsi" w:hAnsiTheme="minorHAnsi"/>
      <w:noProof/>
      <w:sz w:val="20"/>
      <w:szCs w:val="20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69F"/>
    <w:rPr>
      <w:rFonts w:asciiTheme="minorHAnsi" w:hAnsiTheme="minorHAnsi"/>
      <w:b/>
      <w:bCs/>
      <w:noProof/>
      <w:sz w:val="20"/>
      <w:szCs w:val="20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69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69F"/>
    <w:rPr>
      <w:rFonts w:ascii="Times New Roman" w:hAnsi="Times New Roman" w:cs="Times New Roman"/>
      <w:noProof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16/09/relationships/commentsIds" Target="commentsIds.xml"/><Relationship Id="rId7" Type="http://schemas.microsoft.com/office/2018/08/relationships/commentsExtensible" Target="commentsExtensi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250</Words>
  <Characters>1426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39</cp:revision>
  <dcterms:created xsi:type="dcterms:W3CDTF">2020-07-08T04:56:00Z</dcterms:created>
  <dcterms:modified xsi:type="dcterms:W3CDTF">2020-07-09T03:38:00Z</dcterms:modified>
</cp:coreProperties>
</file>